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قالم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جمال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2"/>
        <w:gridCol w:w="2370"/>
        <w:gridCol w:w="2368"/>
        <w:gridCol w:w="2367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30C26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نقد قديم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ف01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30C26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نقد قديم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04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30C26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نقد قديم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04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30C26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نقد قديم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05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587FD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587FD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نقد قديم  (شعر)</w:t>
            </w:r>
          </w:p>
          <w:p w:rsidR="00071343" w:rsidRPr="00587FD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587FD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587FD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587FD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مج1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587FD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587FD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30C26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نقد قديم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06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30C26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نقد قديم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03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30C26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نقد قديم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07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التّعبير الشّفهيّ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04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بورنان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عمر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2"/>
        <w:gridCol w:w="2370"/>
        <w:gridCol w:w="2368"/>
        <w:gridCol w:w="2367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04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02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03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06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176DD9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proofErr w:type="gramStart"/>
            <w:r w:rsidRPr="00176D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بلاغة</w:t>
            </w:r>
            <w:proofErr w:type="gramEnd"/>
            <w:r w:rsidRPr="00176D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عربيّة</w:t>
            </w:r>
          </w:p>
          <w:p w:rsidR="00071343" w:rsidRPr="00176DD9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176D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176D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176D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مج1 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176D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176D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05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07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01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التّعبير الشّفهي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05</w:t>
            </w:r>
          </w:p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F30C26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حوالام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مقداد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2"/>
        <w:gridCol w:w="2365"/>
        <w:gridCol w:w="2371"/>
        <w:gridCol w:w="2369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07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04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01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E426C5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علم الصّرف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E426C5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E426C5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E426C5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مج1 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E426C5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E426C5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02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03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06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05</w:t>
            </w:r>
          </w:p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26C5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بالولي أحلام                  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السّداسيّ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8"/>
        <w:gridCol w:w="2364"/>
        <w:gridCol w:w="2366"/>
        <w:gridCol w:w="2370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C216FA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نصّ قديم (شعر)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C216FA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C216FA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C216FA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مج1 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C216FA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C216FA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نصّ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01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نصّ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04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نصّ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02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نصّ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06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نصّ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03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نصّ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05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نصّ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07</w:t>
            </w:r>
          </w:p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C216FA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دحمون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كاهنة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9"/>
        <w:gridCol w:w="2365"/>
        <w:gridCol w:w="2366"/>
        <w:gridCol w:w="2368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381175">
              <w:rPr>
                <w:rFonts w:ascii="Traditional Arabic" w:hAnsi="Traditional Arabic" w:cs="Traditional Arabic" w:hint="cs"/>
                <w:rtl/>
                <w:lang w:val="en-US" w:bidi="ar-DZ"/>
              </w:rPr>
              <w:t>تقنيات</w:t>
            </w:r>
            <w:proofErr w:type="gramEnd"/>
            <w:r w:rsidRPr="00381175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التّعبير الشّفهيّ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01</w:t>
            </w:r>
          </w:p>
          <w:p w:rsidR="00071343" w:rsidRPr="0038117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381175">
              <w:rPr>
                <w:rFonts w:ascii="Traditional Arabic" w:hAnsi="Traditional Arabic" w:cs="Traditional Arabic" w:hint="cs"/>
                <w:rtl/>
                <w:lang w:val="en-US" w:bidi="ar-DZ"/>
              </w:rPr>
              <w:t>تقنيات التّعبير الشّفهيّ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س1 ليسانس س1 ليسانس مج1 ف 02</w:t>
            </w:r>
          </w:p>
          <w:p w:rsidR="00071343" w:rsidRPr="0038117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381175">
              <w:rPr>
                <w:rFonts w:ascii="Traditional Arabic" w:hAnsi="Traditional Arabic" w:cs="Traditional Arabic" w:hint="cs"/>
                <w:rtl/>
                <w:lang w:val="en-US" w:bidi="ar-DZ"/>
              </w:rPr>
              <w:t>تقنيات</w:t>
            </w:r>
            <w:proofErr w:type="gramEnd"/>
            <w:r w:rsidRPr="00381175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التّعبير الشّفهيّ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مج1 ف 03</w:t>
            </w:r>
          </w:p>
          <w:p w:rsidR="00071343" w:rsidRPr="00381175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381175">
              <w:rPr>
                <w:rFonts w:ascii="Traditional Arabic" w:hAnsi="Traditional Arabic" w:cs="Traditional Arabic" w:hint="cs"/>
                <w:rtl/>
                <w:lang w:val="en-US" w:bidi="ar-DZ"/>
              </w:rPr>
              <w:t>تقنيات</w:t>
            </w:r>
            <w:proofErr w:type="gramEnd"/>
            <w:r w:rsidRPr="00381175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التّعبير الشّفهيّ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08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لوصيف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غنيّة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3"/>
        <w:gridCol w:w="2365"/>
        <w:gridCol w:w="2367"/>
        <w:gridCol w:w="2371"/>
        <w:gridCol w:w="2374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أدبيّ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11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أدبيّ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09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09: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892EC9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val="en-US" w:bidi="ar-DZ"/>
              </w:rPr>
              <w:t xml:space="preserve"> </w:t>
            </w:r>
            <w:r w:rsidRPr="00892EC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نقد أدبيّ قديم (شعر)</w:t>
            </w:r>
          </w:p>
          <w:p w:rsidR="00071343" w:rsidRPr="00892EC9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892EC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 </w:t>
            </w:r>
            <w:proofErr w:type="gramStart"/>
            <w:r w:rsidRPr="00892EC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892EC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مج2 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proofErr w:type="gramStart"/>
            <w:r w:rsidRPr="00892EC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892EC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أدبيّ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12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أدبيّ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08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أدبيّ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10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أدبيّ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13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09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أدبيّ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14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دردوخ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زوبير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72"/>
        <w:gridCol w:w="2363"/>
        <w:gridCol w:w="2365"/>
        <w:gridCol w:w="2366"/>
        <w:gridCol w:w="2374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10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08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11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B04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proofErr w:type="gramStart"/>
            <w:r w:rsidRPr="00BB04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عروض</w:t>
            </w:r>
            <w:proofErr w:type="gramEnd"/>
            <w:r w:rsidRPr="00BB04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وموسيقى الشّعر</w:t>
            </w:r>
          </w:p>
          <w:p w:rsidR="00071343" w:rsidRPr="00BB04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BB04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BB04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BB04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مج2 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  <w:proofErr w:type="gramStart"/>
            <w:r w:rsidRPr="00BB04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BB04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09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12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14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10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13</w:t>
            </w:r>
          </w:p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D830D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  العربيّ رابح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3"/>
        <w:gridCol w:w="2365"/>
        <w:gridCol w:w="2367"/>
        <w:gridCol w:w="2371"/>
        <w:gridCol w:w="2374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08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11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09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12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535147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proofErr w:type="gramStart"/>
            <w:r w:rsidRPr="0053514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بلاغة</w:t>
            </w:r>
            <w:proofErr w:type="gramEnd"/>
            <w:r w:rsidRPr="0053514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عربيّة</w:t>
            </w:r>
          </w:p>
          <w:p w:rsidR="00071343" w:rsidRPr="00535147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53514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53514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53514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 2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proofErr w:type="gramStart"/>
            <w:r w:rsidRPr="0053514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53514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13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10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بلاغة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عربيّة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14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14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سالم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زهية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2"/>
        <w:gridCol w:w="2370"/>
        <w:gridCol w:w="2368"/>
        <w:gridCol w:w="2367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09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12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08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13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علم الصّرف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E47C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E47C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مج2 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E47C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E47C68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14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10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E47C68"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الصّرف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11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تفنيات</w:t>
            </w:r>
            <w:proofErr w:type="spell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13</w:t>
            </w:r>
          </w:p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47C6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حسين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فتيحة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8"/>
        <w:gridCol w:w="2364"/>
        <w:gridCol w:w="2370"/>
        <w:gridCol w:w="2367"/>
        <w:gridCol w:w="2372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08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rtl/>
                <w:lang w:val="en-US" w:bidi="ar-DZ"/>
              </w:rPr>
              <w:t>نصّ أ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10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نصّ أدبيّ قديم (شعر)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B21BD0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B21BD0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 2 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B21BD0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B21BD0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rtl/>
                <w:lang w:val="en-US" w:bidi="ar-DZ"/>
              </w:rPr>
              <w:t>نصّ أ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11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rtl/>
                <w:lang w:val="en-US" w:bidi="ar-DZ"/>
              </w:rPr>
              <w:t>نصّ أ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08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rtl/>
                <w:lang w:val="en-US" w:bidi="ar-DZ"/>
              </w:rPr>
              <w:t>نصّ أ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12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rtl/>
                <w:lang w:val="en-US" w:bidi="ar-DZ"/>
              </w:rPr>
              <w:t>نصّ أ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09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rtl/>
                <w:lang w:val="en-US" w:bidi="ar-DZ"/>
              </w:rPr>
              <w:t>نصّ أ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13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1BD0">
              <w:rPr>
                <w:rFonts w:ascii="Traditional Arabic" w:hAnsi="Traditional Arabic" w:cs="Traditional Arabic" w:hint="cs"/>
                <w:rtl/>
                <w:lang w:val="en-US" w:bidi="ar-DZ"/>
              </w:rPr>
              <w:t>نصّ أ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دبيّ قديم (شعر)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14</w:t>
            </w:r>
          </w:p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B21BD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2497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2497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عيساويّ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عبد الرّحمان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9"/>
        <w:gridCol w:w="2365"/>
        <w:gridCol w:w="2366"/>
        <w:gridCol w:w="2368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  مج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1 ف 02</w:t>
            </w: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ليسانس مج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2  ف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12</w:t>
            </w: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حمودي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فتيحة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2"/>
        <w:gridCol w:w="2369"/>
        <w:gridCol w:w="2367"/>
        <w:gridCol w:w="2368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05</w:t>
            </w: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2 ف 11</w:t>
            </w: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  مج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1 ف 01</w:t>
            </w:r>
          </w:p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EF5378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لعريبيّ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عوّاج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07</w:t>
            </w:r>
          </w:p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03</w:t>
            </w:r>
          </w:p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04</w:t>
            </w:r>
          </w:p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تقنيّات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البحث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06</w:t>
            </w:r>
          </w:p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28CD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تواتي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عبد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القادر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2"/>
        <w:gridCol w:w="2365"/>
        <w:gridCol w:w="2372"/>
        <w:gridCol w:w="2368"/>
        <w:gridCol w:w="2373"/>
      </w:tblGrid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2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5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72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3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تقنيّات</w:t>
            </w:r>
            <w:proofErr w:type="gramEnd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التّعبير الشّفهي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10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12</w:t>
            </w: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تقنيّات</w:t>
            </w:r>
            <w:proofErr w:type="gramEnd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التّعبير الشّفهي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09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Pr="00881C0B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45911" w:themeColor="accent2" w:themeShade="BF"/>
                <w:rtl/>
                <w:lang w:val="en-US" w:bidi="ar-DZ"/>
              </w:rPr>
            </w:pPr>
            <w:r w:rsidRPr="00881C0B">
              <w:rPr>
                <w:rFonts w:ascii="Traditional Arabic" w:hAnsi="Traditional Arabic" w:cs="Traditional Arabic" w:hint="cs"/>
                <w:b/>
                <w:bCs/>
                <w:color w:val="C45911" w:themeColor="accent2" w:themeShade="BF"/>
                <w:rtl/>
                <w:lang w:val="en-US" w:bidi="ar-DZ"/>
              </w:rPr>
              <w:t>علوم القرآن</w:t>
            </w:r>
          </w:p>
          <w:p w:rsidR="00071343" w:rsidRPr="00881C0B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45911" w:themeColor="accent2" w:themeShade="BF"/>
                <w:rtl/>
                <w:lang w:val="en-US" w:bidi="ar-DZ"/>
              </w:rPr>
            </w:pPr>
            <w:r w:rsidRPr="00881C0B">
              <w:rPr>
                <w:rFonts w:ascii="Traditional Arabic" w:hAnsi="Traditional Arabic" w:cs="Traditional Arabic" w:hint="cs"/>
                <w:b/>
                <w:bCs/>
                <w:color w:val="C45911" w:themeColor="accent2" w:themeShade="BF"/>
                <w:rtl/>
                <w:lang w:val="en-US" w:bidi="ar-DZ"/>
              </w:rPr>
              <w:t xml:space="preserve">س1 </w:t>
            </w:r>
            <w:proofErr w:type="gramStart"/>
            <w:r w:rsidRPr="00881C0B">
              <w:rPr>
                <w:rFonts w:ascii="Traditional Arabic" w:hAnsi="Traditional Arabic" w:cs="Traditional Arabic" w:hint="cs"/>
                <w:b/>
                <w:bCs/>
                <w:color w:val="C45911" w:themeColor="accent2" w:themeShade="BF"/>
                <w:rtl/>
                <w:lang w:val="en-US" w:bidi="ar-DZ"/>
              </w:rPr>
              <w:t>ليسانس</w:t>
            </w:r>
            <w:proofErr w:type="gramEnd"/>
            <w:r w:rsidRPr="00881C0B">
              <w:rPr>
                <w:rFonts w:ascii="Traditional Arabic" w:hAnsi="Traditional Arabic" w:cs="Traditional Arabic" w:hint="cs"/>
                <w:b/>
                <w:bCs/>
                <w:color w:val="C45911" w:themeColor="accent2" w:themeShade="BF"/>
                <w:rtl/>
                <w:lang w:val="en-US" w:bidi="ar-DZ"/>
              </w:rPr>
              <w:t xml:space="preserve"> مج 1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proofErr w:type="gramStart"/>
            <w:r w:rsidRPr="00881C0B">
              <w:rPr>
                <w:rFonts w:ascii="Traditional Arabic" w:hAnsi="Traditional Arabic" w:cs="Traditional Arabic" w:hint="cs"/>
                <w:b/>
                <w:bCs/>
                <w:color w:val="C45911" w:themeColor="accent2" w:themeShade="BF"/>
                <w:rtl/>
                <w:lang w:val="en-US" w:bidi="ar-DZ"/>
              </w:rPr>
              <w:t>المدرّج</w:t>
            </w:r>
            <w:proofErr w:type="gramEnd"/>
            <w:r w:rsidRPr="00881C0B">
              <w:rPr>
                <w:rFonts w:ascii="Traditional Arabic" w:hAnsi="Traditional Arabic" w:cs="Traditional Arabic" w:hint="cs"/>
                <w:b/>
                <w:bCs/>
                <w:color w:val="C45911" w:themeColor="accent2" w:themeShade="BF"/>
                <w:rtl/>
                <w:lang w:val="en-US" w:bidi="ar-DZ"/>
              </w:rPr>
              <w:t xml:space="preserve"> "ه"</w:t>
            </w: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تقنيّات</w:t>
            </w:r>
            <w:proofErr w:type="gramEnd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التّعبير الشّفهي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06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2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تقنيّات</w:t>
            </w:r>
            <w:proofErr w:type="gramEnd"/>
            <w:r w:rsidRPr="003518D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التّعبير الشّفهي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مج2 ف 07</w:t>
            </w:r>
          </w:p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8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373" w:type="dxa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071343" w:rsidTr="00071343">
        <w:tc>
          <w:tcPr>
            <w:tcW w:w="2380" w:type="dxa"/>
            <w:shd w:val="clear" w:color="auto" w:fill="E7E6E6" w:themeFill="background2"/>
          </w:tcPr>
          <w:p w:rsidR="00071343" w:rsidRPr="00E95CC0" w:rsidRDefault="00071343" w:rsidP="005E7B23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proofErr w:type="gramStart"/>
            <w:r w:rsidRPr="00071343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مادّة</w:t>
            </w:r>
            <w:proofErr w:type="gramEnd"/>
            <w:r w:rsidRPr="00071343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عن بعد:</w:t>
            </w:r>
          </w:p>
        </w:tc>
        <w:tc>
          <w:tcPr>
            <w:tcW w:w="11840" w:type="dxa"/>
            <w:gridSpan w:val="5"/>
          </w:tcPr>
          <w:p w:rsidR="00071343" w:rsidRPr="00E95CC0" w:rsidRDefault="00071343" w:rsidP="00071343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071343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 xml:space="preserve">مادّة: 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 xml:space="preserve">دراسات لغويّة قرآنيّة / تخصّص: ماستر01 لسانيّات تطبيقيّة (تطبيق: ف1 </w:t>
            </w:r>
            <w:r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 xml:space="preserve"> ف2 </w:t>
            </w:r>
            <w:r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 xml:space="preserve"> ف3 </w:t>
            </w:r>
            <w:r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6"/>
                <w:szCs w:val="36"/>
                <w:rtl/>
                <w:lang w:val="en-US" w:bidi="ar-DZ"/>
              </w:rPr>
              <w:t xml:space="preserve"> ف4) </w:t>
            </w:r>
          </w:p>
        </w:tc>
      </w:tr>
    </w:tbl>
    <w:p w:rsidR="00071343" w:rsidRDefault="00071343" w:rsidP="00071343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071343" w:rsidRPr="0042656D" w:rsidRDefault="00071343" w:rsidP="0007134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زلاليّ نوال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2"/>
        <w:gridCol w:w="2364"/>
        <w:gridCol w:w="2366"/>
        <w:gridCol w:w="2375"/>
        <w:gridCol w:w="2373"/>
      </w:tblGrid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499" w:type="dxa"/>
            <w:shd w:val="clear" w:color="auto" w:fill="E7E6E6" w:themeFill="background2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تقنيات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التّعبير الشّفهي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مج2 ف 13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03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02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05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06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01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proofErr w:type="gramStart"/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عروض</w:t>
            </w:r>
            <w:proofErr w:type="gramEnd"/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وموسيقى الشّعر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lang w:val="en-US" w:bidi="ar-DZ"/>
              </w:rPr>
            </w:pPr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س1 </w:t>
            </w:r>
            <w:proofErr w:type="gramStart"/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ليسانس</w:t>
            </w:r>
            <w:proofErr w:type="gramEnd"/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مج 1 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</w:t>
            </w:r>
            <w:proofErr w:type="gramEnd"/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"ه"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07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عروض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وموسيقى الشّعر</w:t>
            </w:r>
          </w:p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س1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مج 1 ف 04</w:t>
            </w: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09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071343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747C6F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071343" w:rsidTr="00C52E4A">
        <w:tc>
          <w:tcPr>
            <w:tcW w:w="2498" w:type="dxa"/>
            <w:shd w:val="clear" w:color="auto" w:fill="E7E6E6" w:themeFill="background2"/>
          </w:tcPr>
          <w:p w:rsidR="00071343" w:rsidRPr="00E95CC0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071343" w:rsidRPr="00215EC2" w:rsidRDefault="0007134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071343" w:rsidRDefault="00071343" w:rsidP="00071343">
      <w:pPr>
        <w:rPr>
          <w:rtl/>
        </w:rPr>
      </w:pPr>
    </w:p>
    <w:p w:rsidR="005E7B23" w:rsidRPr="0042656D" w:rsidRDefault="005E7B23" w:rsidP="005E7B23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 طيبيّ عيسى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4E309D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تقنيّات</w:t>
            </w:r>
            <w:proofErr w:type="gramEnd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التّعبير الشّفهيّ</w:t>
            </w:r>
          </w:p>
          <w:p w:rsidR="005E7B23" w:rsidRPr="004E309D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 2 ف 12</w:t>
            </w:r>
          </w:p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4E309D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تقنيّات</w:t>
            </w:r>
            <w:proofErr w:type="gramEnd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التّعبير الشّفهيّ</w:t>
            </w:r>
          </w:p>
          <w:p w:rsidR="005E7B23" w:rsidRPr="004E309D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 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11</w:t>
            </w:r>
          </w:p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4E309D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تقنيّات</w:t>
            </w:r>
            <w:proofErr w:type="gramEnd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التّعبير الشّفهيّ</w:t>
            </w:r>
          </w:p>
          <w:p w:rsidR="005E7B23" w:rsidRPr="004E309D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س1 </w:t>
            </w:r>
            <w:proofErr w:type="gramStart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ليسانس</w:t>
            </w:r>
            <w:proofErr w:type="gramEnd"/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مج 2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14</w:t>
            </w:r>
          </w:p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E309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5E7B23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747C6F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E7B23" w:rsidTr="00C52E4A">
        <w:tc>
          <w:tcPr>
            <w:tcW w:w="2381" w:type="dxa"/>
            <w:shd w:val="clear" w:color="auto" w:fill="E7E6E6" w:themeFill="background2"/>
          </w:tcPr>
          <w:p w:rsidR="005E7B23" w:rsidRPr="00E95CC0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E7B23" w:rsidRPr="0074337E" w:rsidRDefault="005E7B23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5E7B23" w:rsidRDefault="005E7B23" w:rsidP="005E7B23"/>
    <w:p w:rsidR="00EF7DCF" w:rsidRDefault="00EF7DCF" w:rsidP="00EF7DCF">
      <w:pPr>
        <w:bidi/>
        <w:rPr>
          <w:rFonts w:ascii="Traditional Arabic" w:hAnsi="Traditional Arabic" w:cs="Traditional Arabic" w:hint="cs"/>
          <w:sz w:val="44"/>
          <w:szCs w:val="44"/>
          <w:rtl/>
          <w:lang w:bidi="ar-DZ"/>
        </w:rPr>
      </w:pPr>
    </w:p>
    <w:p w:rsidR="00EF7DCF" w:rsidRDefault="00EF7DCF" w:rsidP="00EF7DC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 w:hint="cs"/>
          <w:sz w:val="44"/>
          <w:szCs w:val="44"/>
          <w:rtl/>
          <w:lang w:bidi="ar-DZ"/>
        </w:rPr>
      </w:pPr>
    </w:p>
    <w:p w:rsidR="00EF7DCF" w:rsidRDefault="00EF7DCF" w:rsidP="00EF7DC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 w:hint="cs"/>
          <w:sz w:val="44"/>
          <w:szCs w:val="44"/>
          <w:rtl/>
          <w:lang w:bidi="ar-DZ"/>
        </w:rPr>
      </w:pPr>
    </w:p>
    <w:p w:rsidR="00EF7DCF" w:rsidRDefault="00EF7DCF" w:rsidP="00EF7DC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 w:hint="cs"/>
          <w:sz w:val="44"/>
          <w:szCs w:val="44"/>
          <w:rtl/>
          <w:lang w:bidi="ar-DZ"/>
        </w:rPr>
      </w:pPr>
    </w:p>
    <w:p w:rsidR="00447AD1" w:rsidRPr="0042656D" w:rsidRDefault="00447AD1" w:rsidP="00E93F4E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</w:t>
      </w:r>
      <w:proofErr w:type="spellStart"/>
      <w:r w:rsidR="00E93F4E"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ب</w:t>
      </w: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ودالية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رشيدة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447AD1" w:rsidRP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</w:pPr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علوم القرآن</w:t>
            </w:r>
          </w:p>
          <w:p w:rsidR="00447AD1" w:rsidRPr="00447AD1" w:rsidRDefault="00447AD1" w:rsidP="00447AD1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</w:pPr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س1 </w:t>
            </w:r>
            <w:proofErr w:type="gramStart"/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ليسانس</w:t>
            </w:r>
            <w:proofErr w:type="gramEnd"/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 مج1 </w:t>
            </w:r>
          </w:p>
          <w:p w:rsidR="00447AD1" w:rsidRPr="0074337E" w:rsidRDefault="00447AD1" w:rsidP="00447AD1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المدرّج</w:t>
            </w:r>
            <w:proofErr w:type="gramEnd"/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 "ه"</w:t>
            </w: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</w:p>
          <w:p w:rsidR="00447AD1" w:rsidRPr="0074337E" w:rsidRDefault="00447AD1" w:rsidP="00447AD1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</w:p>
          <w:p w:rsidR="00447AD1" w:rsidRPr="0074337E" w:rsidRDefault="00447AD1" w:rsidP="00447AD1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447AD1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47AD1" w:rsidTr="00892F30">
        <w:tc>
          <w:tcPr>
            <w:tcW w:w="2381" w:type="dxa"/>
            <w:shd w:val="clear" w:color="auto" w:fill="E7E6E6" w:themeFill="background2"/>
          </w:tcPr>
          <w:p w:rsidR="00447AD1" w:rsidRPr="00747C6F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47AD1" w:rsidRPr="0074337E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47AD1" w:rsidTr="00946432">
        <w:tc>
          <w:tcPr>
            <w:tcW w:w="2381" w:type="dxa"/>
            <w:shd w:val="clear" w:color="auto" w:fill="E7E6E6" w:themeFill="background2"/>
          </w:tcPr>
          <w:p w:rsidR="00447AD1" w:rsidRPr="00E95CC0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proofErr w:type="gramStart"/>
            <w:r w:rsidRPr="00447AD1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مادّة</w:t>
            </w:r>
            <w:proofErr w:type="gramEnd"/>
            <w:r w:rsidRPr="00447AD1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عن بعد</w:t>
            </w:r>
          </w:p>
        </w:tc>
        <w:tc>
          <w:tcPr>
            <w:tcW w:w="11839" w:type="dxa"/>
            <w:gridSpan w:val="5"/>
          </w:tcPr>
          <w:p w:rsidR="00447AD1" w:rsidRPr="00447AD1" w:rsidRDefault="00447AD1" w:rsidP="00892F30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</w:pPr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محاضرة "أخلاقيّات المهنة"  ماستر2/ تخصّص: نقد حديث ومعاصر (مجموعة: ف01 </w:t>
            </w:r>
            <w:r w:rsidRPr="00447AD1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–</w:t>
            </w:r>
            <w:r w:rsidRPr="00447AD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 ف 02)</w:t>
            </w:r>
          </w:p>
        </w:tc>
      </w:tr>
    </w:tbl>
    <w:p w:rsidR="00447AD1" w:rsidRPr="00CE7A88" w:rsidRDefault="00447AD1" w:rsidP="00447AD1">
      <w:pPr>
        <w:bidi/>
        <w:rPr>
          <w:rFonts w:ascii="Traditional Arabic" w:hAnsi="Traditional Arabic" w:cs="Traditional Arabic"/>
          <w:sz w:val="44"/>
          <w:szCs w:val="44"/>
          <w:rtl/>
          <w:lang w:bidi="ar-DZ"/>
        </w:rPr>
      </w:pPr>
    </w:p>
    <w:sectPr w:rsidR="00447AD1" w:rsidRPr="00CE7A88" w:rsidSect="00EF7DCF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7A88"/>
    <w:rsid w:val="00071343"/>
    <w:rsid w:val="00447AD1"/>
    <w:rsid w:val="005429EA"/>
    <w:rsid w:val="005E7B23"/>
    <w:rsid w:val="00C90515"/>
    <w:rsid w:val="00CA4B7D"/>
    <w:rsid w:val="00CE7A88"/>
    <w:rsid w:val="00E93F4E"/>
    <w:rsid w:val="00EF7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43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7A8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71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1779</Words>
  <Characters>9789</Characters>
  <Application>Microsoft Office Word</Application>
  <DocSecurity>0</DocSecurity>
  <Lines>81</Lines>
  <Paragraphs>23</Paragraphs>
  <ScaleCrop>false</ScaleCrop>
  <Company/>
  <LinksUpToDate>false</LinksUpToDate>
  <CharactersWithSpaces>11545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2021-07-11T18:05:00Z</dcterms:created>
  <dcterms:modified xsi:type="dcterms:W3CDTF">2021-10-05T21:50:00Z</dcterms:modified>
</cp:coreProperties>
</file>